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A10C8A">
        <w:rPr>
          <w:rFonts w:ascii="Times New Roman" w:hAnsi="Times New Roman"/>
          <w:b/>
          <w:sz w:val="28"/>
          <w:szCs w:val="28"/>
        </w:rPr>
        <w:t>27</w:t>
      </w:r>
      <w:r w:rsidRPr="00861E83">
        <w:rPr>
          <w:rFonts w:ascii="Times New Roman" w:hAnsi="Times New Roman"/>
          <w:b/>
          <w:sz w:val="28"/>
          <w:szCs w:val="28"/>
        </w:rPr>
        <w:t>.0</w:t>
      </w:r>
      <w:r w:rsidR="00A10C8A">
        <w:rPr>
          <w:rFonts w:ascii="Times New Roman" w:hAnsi="Times New Roman"/>
          <w:b/>
          <w:sz w:val="28"/>
          <w:szCs w:val="28"/>
        </w:rPr>
        <w:t>4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7F6432">
        <w:rPr>
          <w:rFonts w:ascii="Times New Roman" w:hAnsi="Times New Roman"/>
          <w:b/>
          <w:sz w:val="28"/>
          <w:szCs w:val="28"/>
        </w:rPr>
        <w:t>6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A10C8A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7F6432">
        <w:rPr>
          <w:rFonts w:ascii="Times New Roman" w:hAnsi="Times New Roman"/>
          <w:sz w:val="28"/>
          <w:szCs w:val="28"/>
        </w:rPr>
        <w:t>6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A10C8A" w:rsidRDefault="00C01E5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рассмотрен вопрос </w:t>
      </w:r>
      <w:r w:rsidR="00861E83">
        <w:rPr>
          <w:rFonts w:ascii="Times New Roman" w:hAnsi="Times New Roman"/>
          <w:sz w:val="28"/>
          <w:szCs w:val="28"/>
        </w:rPr>
        <w:t>о намерении государственного служащего</w:t>
      </w:r>
      <w:r w:rsidR="0090165D"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65D"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90165D"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работу</w:t>
      </w:r>
      <w:r w:rsidR="00861E83" w:rsidRPr="00861E83">
        <w:rPr>
          <w:rFonts w:ascii="Times New Roman" w:hAnsi="Times New Roman"/>
          <w:sz w:val="24"/>
        </w:rPr>
        <w:t xml:space="preserve"> </w:t>
      </w:r>
      <w:r w:rsidR="00A10C8A">
        <w:rPr>
          <w:rFonts w:ascii="Times New Roman" w:hAnsi="Times New Roman"/>
          <w:sz w:val="28"/>
          <w:szCs w:val="28"/>
        </w:rPr>
        <w:t xml:space="preserve">по договору подряда с </w:t>
      </w:r>
      <w:proofErr w:type="spellStart"/>
      <w:r w:rsidR="00A10C8A">
        <w:rPr>
          <w:rFonts w:ascii="Times New Roman" w:hAnsi="Times New Roman"/>
          <w:sz w:val="28"/>
          <w:szCs w:val="28"/>
        </w:rPr>
        <w:t>Кемеровостатом</w:t>
      </w:r>
      <w:proofErr w:type="spellEnd"/>
      <w:r w:rsidR="00A10C8A">
        <w:rPr>
          <w:rFonts w:ascii="Times New Roman" w:hAnsi="Times New Roman"/>
          <w:sz w:val="28"/>
          <w:szCs w:val="28"/>
        </w:rPr>
        <w:t xml:space="preserve"> на выполнение услуг по обработке первичных статистических данных Сплошного федерального статистического наблюдения за деятельностью субъектов малого и среднего предпринимательства.</w:t>
      </w:r>
    </w:p>
    <w:p w:rsidR="00AB4EED" w:rsidRDefault="00027161" w:rsidP="00C658DB">
      <w:pPr>
        <w:spacing w:before="120"/>
        <w:ind w:firstLine="709"/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Pr="00027161">
        <w:rPr>
          <w:rFonts w:ascii="Times New Roman" w:hAnsi="Times New Roman"/>
          <w:sz w:val="28"/>
          <w:szCs w:val="28"/>
        </w:rPr>
        <w:t xml:space="preserve">не нашли предпосылок к возникновению конфликта интересов при выполнении госслужащим </w:t>
      </w:r>
      <w:proofErr w:type="spellStart"/>
      <w:r w:rsidRPr="00027161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027161">
        <w:rPr>
          <w:rFonts w:ascii="Times New Roman" w:hAnsi="Times New Roman"/>
          <w:sz w:val="28"/>
          <w:szCs w:val="28"/>
        </w:rPr>
        <w:t xml:space="preserve"> вышеназванной оплачиваемой работы.</w:t>
      </w:r>
    </w:p>
    <w:sectPr w:rsidR="00AB4EE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165D"/>
    <w:rsid w:val="00027161"/>
    <w:rsid w:val="000C7D5C"/>
    <w:rsid w:val="00353665"/>
    <w:rsid w:val="0066275A"/>
    <w:rsid w:val="007E15F3"/>
    <w:rsid w:val="007F6432"/>
    <w:rsid w:val="00861E83"/>
    <w:rsid w:val="0090165D"/>
    <w:rsid w:val="00A10C8A"/>
    <w:rsid w:val="00A858B3"/>
    <w:rsid w:val="00AB4EED"/>
    <w:rsid w:val="00C01E58"/>
    <w:rsid w:val="00C658DB"/>
    <w:rsid w:val="00E8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Скаридова Лия Викторовна</dc:creator>
  <cp:keywords/>
  <dc:description/>
  <cp:lastModifiedBy>P42_TerehinaOV</cp:lastModifiedBy>
  <cp:revision>3</cp:revision>
  <dcterms:created xsi:type="dcterms:W3CDTF">2016-08-04T09:10:00Z</dcterms:created>
  <dcterms:modified xsi:type="dcterms:W3CDTF">2016-08-04T09:38:00Z</dcterms:modified>
</cp:coreProperties>
</file>